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bookmarkStart w:id="0" w:name="_54n0y45wt9al" w:colFirst="0" w:colLast="0"/>
      <w:bookmarkEnd w:id="0"/>
      <w:bookmarkStart w:id="1" w:name="_kf8jydm65m0v" w:colFirst="0" w:colLast="0"/>
      <w:bookmarkEnd w:id="1"/>
      <w:bookmarkStart w:id="2" w:name="_did55vxs61lr" w:colFirst="0" w:colLast="0"/>
      <w:bookmarkEnd w:id="2"/>
      <w:r>
        <w:rPr>
          <w:rFonts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 xml:space="preserve">EDITAL </w:t>
      </w:r>
      <w:r>
        <w:rPr>
          <w:rFonts w:hint="default" w:ascii="Calibri" w:hAnsi="Calibri" w:cs="Calibri"/>
          <w:b/>
          <w:i/>
          <w:color w:val="000000"/>
          <w:sz w:val="24"/>
          <w:szCs w:val="24"/>
          <w:u w:val="none"/>
          <w:vertAlign w:val="baseline"/>
        </w:rPr>
        <w:t xml:space="preserve">CAMPUS </w:t>
      </w:r>
      <w:r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>PORTO ALEGRE Nº 03/2023.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9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>PROCESSO SELETIVO PARA PÓS-GRADUAÇÃO - MESTRADO PROFISSIONAL EM INFORMÁTICA NA EDUCAÇÃO - INGRESSO AGOSTO 2023</w:t>
      </w:r>
    </w:p>
    <w:p>
      <w:pPr>
        <w:keepNext w:val="0"/>
        <w:keepLines w:val="0"/>
        <w:widowControl/>
        <w:suppressLineNumbers w:val="0"/>
        <w:jc w:val="left"/>
      </w:pPr>
    </w:p>
    <w:p>
      <w:pPr>
        <w:jc w:val="center"/>
        <w:rPr>
          <w:rFonts w:ascii="Calibri" w:hAnsi="Calibri" w:eastAsia="Calibri" w:cs="Calibri"/>
        </w:rPr>
      </w:pPr>
      <w:bookmarkStart w:id="5" w:name="_GoBack"/>
      <w:bookmarkEnd w:id="5"/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/>
        <w:jc w:val="center"/>
        <w:rPr>
          <w:rFonts w:ascii="Calibri" w:hAnsi="Calibri" w:eastAsia="Calibri" w:cs="Calibri"/>
          <w:sz w:val="24"/>
          <w:szCs w:val="24"/>
        </w:rPr>
      </w:pPr>
      <w:bookmarkStart w:id="3" w:name="_4i9mfzgjexi3" w:colFirst="0" w:colLast="0"/>
      <w:bookmarkEnd w:id="3"/>
      <w:r>
        <w:rPr>
          <w:rFonts w:ascii="Calibri" w:hAnsi="Calibri" w:eastAsia="Calibri" w:cs="Calibri"/>
          <w:sz w:val="24"/>
          <w:szCs w:val="24"/>
          <w:rtl w:val="0"/>
        </w:rPr>
        <w:t xml:space="preserve">ANEXO IV - PONTUAÇÃO PARA ANÁLISE DE CURRÍCULO </w:t>
      </w:r>
    </w:p>
    <w:p>
      <w:pPr>
        <w:jc w:val="center"/>
        <w:rPr>
          <w:rFonts w:ascii="Calibri" w:hAnsi="Calibri" w:eastAsia="Calibri" w:cs="Calibri"/>
          <w:b/>
        </w:rPr>
      </w:pPr>
    </w:p>
    <w:tbl>
      <w:tblPr>
        <w:tblStyle w:val="16"/>
        <w:tblW w:w="9825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</w:tblPr>
      <w:tblGrid>
        <w:gridCol w:w="5355"/>
        <w:gridCol w:w="780"/>
        <w:gridCol w:w="1125"/>
        <w:gridCol w:w="1335"/>
        <w:gridCol w:w="1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trHeight w:val="360" w:hRule="atLeast"/>
        </w:trPr>
        <w:tc>
          <w:tcPr>
            <w:tcW w:w="5355" w:type="dxa"/>
            <w:vAlign w:val="center"/>
          </w:tcPr>
          <w:p>
            <w:pPr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>Descrição do Item a ser pontuado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>Pontos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>Páginas do documento .pdf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>Preenchimento do candidato</w:t>
            </w:r>
          </w:p>
        </w:tc>
        <w:tc>
          <w:tcPr>
            <w:tcW w:w="1230" w:type="dxa"/>
          </w:tcPr>
          <w:p>
            <w:pPr>
              <w:ind w:right="-110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>Preenchimento da Comissão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c>
          <w:tcPr>
            <w:tcW w:w="5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  <w:rtl w:val="0"/>
              </w:rPr>
              <w:t>a) Curso de especialização área de informática na educação</w:t>
            </w:r>
          </w:p>
          <w:p>
            <w:pPr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  <w:rtl w:val="0"/>
              </w:rPr>
              <w:t>(pontua apenas uma vez)</w:t>
            </w:r>
          </w:p>
          <w:p>
            <w:pPr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  <w:rtl w:val="0"/>
              </w:rPr>
              <w:t>(para comprovar anexar diploma de conclusão do curso)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2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c>
          <w:tcPr>
            <w:tcW w:w="5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  <w:rtl w:val="0"/>
              </w:rPr>
              <w:t>b)  Exercício do magistério na educação básica, profissional ou superior. Será pontuado quando o candidato possuir o exercício do magistério, de no mínimo dois semestres letivos. (Valor fixo de 2 (dois) pontos, independente se possuir mais do que dois semestres letivos).</w:t>
            </w:r>
          </w:p>
          <w:p>
            <w:pPr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  <w:rtl w:val="0"/>
              </w:rPr>
              <w:t>(para comprovar anexar cópia do contrato de trabalho ou cópia das folhas da carteira de trabalho)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c>
          <w:tcPr>
            <w:tcW w:w="5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  <w:rtl w:val="0"/>
              </w:rPr>
              <w:t>c) Experiência em desenvolvimento de sistemas de informática, que deve ser de, pelo menos, um ano (valor fixo de 2 (dois) pontos, independente se possuir mais do que um ano de experiência)</w:t>
            </w:r>
          </w:p>
          <w:p>
            <w:pPr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  <w:rtl w:val="0"/>
              </w:rPr>
              <w:t>(para comprovar anexar cópia do contrato de trabalho ou cópia das folhas da carteira de trabalho)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c>
          <w:tcPr>
            <w:tcW w:w="5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  <w:rtl w:val="0"/>
              </w:rPr>
              <w:t>d) Registro de software realizado (2 pontos para cada registro – totalizando no máximo 4 (quatro) pontos)</w:t>
            </w:r>
          </w:p>
          <w:p>
            <w:pPr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  <w:rtl w:val="0"/>
              </w:rPr>
              <w:t>(para comprovar anexar cópia do registro junto ao INPI)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c>
          <w:tcPr>
            <w:tcW w:w="5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  <w:rtl w:val="0"/>
              </w:rPr>
              <w:t>e) Curso de especialização em área não citada no item a) (totalizando no máximo 2 pontos)</w:t>
            </w:r>
          </w:p>
          <w:p>
            <w:pPr>
              <w:rPr>
                <w:rFonts w:ascii="Calibri" w:hAnsi="Calibri" w:eastAsia="Calibri" w:cs="Calibri"/>
                <w:sz w:val="20"/>
                <w:szCs w:val="20"/>
                <w:highlight w:val="white"/>
              </w:rPr>
            </w:pPr>
            <w:r>
              <w:rPr>
                <w:rFonts w:ascii="Calibri" w:hAnsi="Calibri" w:eastAsia="Calibri" w:cs="Calibri"/>
                <w:sz w:val="20"/>
                <w:szCs w:val="20"/>
                <w:highlight w:val="white"/>
                <w:rtl w:val="0"/>
              </w:rPr>
              <w:t>(para comprovar anexar diploma de conclusão do curso)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c>
          <w:tcPr>
            <w:tcW w:w="5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f) Artigo publicado em revista na área de informática na educação (máximo de 4 (quatro) pontos)</w:t>
            </w:r>
            <w:r>
              <w:rPr>
                <w:rFonts w:ascii="Calibri" w:hAnsi="Calibri" w:eastAsia="Calibri" w:cs="Calibri"/>
                <w:sz w:val="20"/>
                <w:szCs w:val="20"/>
                <w:vertAlign w:val="superscript"/>
              </w:rPr>
              <w:footnoteReference w:id="0"/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c>
          <w:tcPr>
            <w:tcW w:w="5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g) Artigo publicado em revista na área de educação</w:t>
            </w:r>
          </w:p>
          <w:p>
            <w:pPr>
              <w:rPr>
                <w:rFonts w:ascii="Calibri" w:hAnsi="Calibri" w:eastAsia="Calibri" w:cs="Calibri"/>
                <w:sz w:val="20"/>
                <w:szCs w:val="20"/>
                <w:vertAlign w:val="superscript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(máximo de 3 (três) pontos)</w:t>
            </w:r>
            <w:r>
              <w:rPr>
                <w:rFonts w:ascii="Calibri" w:hAnsi="Calibri" w:eastAsia="Calibri" w:cs="Calibri"/>
                <w:sz w:val="20"/>
                <w:szCs w:val="20"/>
                <w:vertAlign w:val="superscript"/>
                <w:rtl w:val="0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c>
          <w:tcPr>
            <w:tcW w:w="5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h) Artigo publicado em revista na área de informática</w:t>
            </w:r>
          </w:p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(máximo de 3 (três) pontos)</w:t>
            </w:r>
            <w:r>
              <w:rPr>
                <w:rFonts w:ascii="Calibri" w:hAnsi="Calibri" w:eastAsia="Calibri" w:cs="Calibri"/>
                <w:sz w:val="20"/>
                <w:szCs w:val="20"/>
                <w:vertAlign w:val="superscript"/>
                <w:rtl w:val="0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c>
          <w:tcPr>
            <w:tcW w:w="5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i) Artigo publicado em revista de área diferente das citadas nos itens c), d) e e) (máximo de 2 (dois) pontos)</w:t>
            </w:r>
            <w:r>
              <w:rPr>
                <w:rFonts w:ascii="Calibri" w:hAnsi="Calibri" w:eastAsia="Calibri" w:cs="Calibri"/>
                <w:sz w:val="20"/>
                <w:szCs w:val="20"/>
                <w:vertAlign w:val="superscript"/>
                <w:rtl w:val="0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c>
          <w:tcPr>
            <w:tcW w:w="5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j) Artigo completo publicado em anais de evento na área de informática na educação (máximo de 4 (quatro) pontos)</w:t>
            </w:r>
            <w:r>
              <w:rPr>
                <w:rFonts w:ascii="Calibri" w:hAnsi="Calibri" w:eastAsia="Calibri" w:cs="Calibri"/>
                <w:sz w:val="20"/>
                <w:szCs w:val="20"/>
                <w:vertAlign w:val="superscript"/>
                <w:rtl w:val="0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c>
          <w:tcPr>
            <w:tcW w:w="5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k) Artigo completo publicado em anais de evento na área de educação (máximo de 3 (três) pontos)</w:t>
            </w:r>
            <w:r>
              <w:rPr>
                <w:rFonts w:ascii="Calibri" w:hAnsi="Calibri" w:eastAsia="Calibri" w:cs="Calibri"/>
                <w:sz w:val="20"/>
                <w:szCs w:val="20"/>
                <w:vertAlign w:val="superscript"/>
                <w:rtl w:val="0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c>
          <w:tcPr>
            <w:tcW w:w="5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l) Artigo completo publicado em anais de evento na área de informática (máximo de 3 (três) pontos)</w:t>
            </w:r>
            <w:r>
              <w:rPr>
                <w:rFonts w:ascii="Calibri" w:hAnsi="Calibri" w:eastAsia="Calibri" w:cs="Calibri"/>
                <w:sz w:val="20"/>
                <w:szCs w:val="20"/>
                <w:vertAlign w:val="superscript"/>
                <w:rtl w:val="0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c>
          <w:tcPr>
            <w:tcW w:w="5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m) Artigo completo publicado em anais de evento de áreas não citadas nos itens g), h) e i) (máximo de 2 (dois) pontos)</w:t>
            </w:r>
            <w:r>
              <w:rPr>
                <w:rFonts w:ascii="Calibri" w:hAnsi="Calibri" w:eastAsia="Calibri" w:cs="Calibri"/>
                <w:sz w:val="20"/>
                <w:szCs w:val="20"/>
                <w:vertAlign w:val="superscript"/>
                <w:rtl w:val="0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c>
          <w:tcPr>
            <w:tcW w:w="5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Calibri" w:hAnsi="Calibri" w:eastAsia="Calibri" w:cs="Calibri"/>
                <w:sz w:val="20"/>
                <w:szCs w:val="20"/>
                <w:vertAlign w:val="superscript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n) Publicação de livro ou capítulo de livro na área de informática na educação</w:t>
            </w:r>
            <w:r>
              <w:rPr>
                <w:rFonts w:ascii="Calibri" w:hAnsi="Calibri" w:eastAsia="Calibri" w:cs="Calibri"/>
                <w:sz w:val="20"/>
                <w:szCs w:val="20"/>
                <w:vertAlign w:val="superscript"/>
              </w:rPr>
              <w:footnoteReference w:id="1"/>
            </w:r>
          </w:p>
          <w:p>
            <w:pPr>
              <w:rPr>
                <w:rFonts w:ascii="Calibri" w:hAnsi="Calibri" w:eastAsia="Calibri" w:cs="Calibri"/>
                <w:sz w:val="20"/>
                <w:szCs w:val="20"/>
                <w:vertAlign w:val="superscript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 (máximo de 2 (dois) pontos)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c>
          <w:tcPr>
            <w:tcW w:w="5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Calibri" w:hAnsi="Calibri" w:eastAsia="Calibri" w:cs="Calibri"/>
                <w:sz w:val="20"/>
                <w:szCs w:val="20"/>
                <w:vertAlign w:val="superscript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o) Publicação de livro ou capítulo de livro na área de informática ou na área de educação</w:t>
            </w:r>
          </w:p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(máximo de 1 (um) ponto)</w:t>
            </w:r>
            <w:r>
              <w:rPr>
                <w:rFonts w:ascii="Calibri" w:hAnsi="Calibri" w:eastAsia="Calibri" w:cs="Calibri"/>
                <w:sz w:val="20"/>
                <w:szCs w:val="20"/>
                <w:vertAlign w:val="superscript"/>
                <w:rtl w:val="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c>
          <w:tcPr>
            <w:tcW w:w="5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Calibri" w:hAnsi="Calibri" w:eastAsia="Calibri" w:cs="Calibri"/>
                <w:sz w:val="20"/>
                <w:szCs w:val="20"/>
                <w:highlight w:val="green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p) Participação em projetos de ensino, pesquisa, extensão e/ou inovação tecnológica nas áreas de educação, informática ou informática na educação (máximo de 3 (três) pontos)</w:t>
            </w:r>
            <w:r>
              <w:rPr>
                <w:rFonts w:ascii="Calibri" w:hAnsi="Calibri" w:eastAsia="Calibri" w:cs="Calibr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c>
          <w:tcPr>
            <w:tcW w:w="5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q) Participação em projetos de ensino, pesquisa, extensão e/ou inovação tecnológica em área diferente da citada no item m (máximo de 2 (dois) pontos)</w:t>
            </w:r>
            <w:r>
              <w:rPr>
                <w:rFonts w:ascii="Calibri" w:hAnsi="Calibri" w:eastAsia="Calibri" w:cs="Calibri"/>
                <w:sz w:val="20"/>
                <w:szCs w:val="20"/>
                <w:vertAlign w:val="superscript"/>
                <w:rtl w:val="0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Calibri" w:hAnsi="Calibri" w:eastAsia="Calibri" w:cs="Calibri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c>
          <w:tcPr>
            <w:tcW w:w="5355" w:type="dxa"/>
          </w:tcPr>
          <w:p>
            <w:pPr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>Somatório da pontuação: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>-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Calibri" w:hAnsi="Calibri" w:eastAsia="Calibri" w:cs="Calibri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c>
          <w:tcPr>
            <w:tcW w:w="5355" w:type="dxa"/>
          </w:tcPr>
          <w:p>
            <w:pPr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>Nota do currículo Lattes</w:t>
            </w:r>
          </w:p>
          <w:p>
            <w:pPr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 (Somatório da Pontuação/44*10):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>-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335" w:type="dxa"/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ascii="Calibri" w:hAnsi="Calibri" w:eastAsia="Calibri" w:cs="Calibri"/>
                <w:highlight w:val="yellow"/>
              </w:rPr>
            </w:pPr>
          </w:p>
        </w:tc>
      </w:tr>
    </w:tbl>
    <w:p>
      <w:pPr>
        <w:jc w:val="both"/>
        <w:rPr>
          <w:rFonts w:ascii="Calibri" w:hAnsi="Calibri" w:eastAsia="Calibri" w:cs="Calibri"/>
        </w:rPr>
      </w:pPr>
      <w:bookmarkStart w:id="4" w:name="_34ovfx2ac1sk" w:colFirst="0" w:colLast="0"/>
      <w:bookmarkEnd w:id="4"/>
    </w:p>
    <w:sectPr>
      <w:headerReference r:id="rId5" w:type="first"/>
      <w:footerReference r:id="rId7" w:type="first"/>
      <w:headerReference r:id="rId4" w:type="default"/>
      <w:footerReference r:id="rId6" w:type="default"/>
      <w:pgSz w:w="12240" w:h="15840"/>
      <w:pgMar w:top="1134" w:right="851" w:bottom="1134" w:left="1701" w:header="567" w:footer="567" w:gutter="0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rPr>
        <w:rFonts w:ascii="Calibri" w:hAnsi="Calibri" w:eastAsia="Calibri" w:cs="Calibri"/>
        <w:sz w:val="20"/>
        <w:szCs w:val="20"/>
      </w:rPr>
      <w:fldChar w:fldCharType="separate"/>
    </w:r>
    <w:r>
      <w:rPr>
        <w:rFonts w:ascii="Calibri" w:hAnsi="Calibri" w:eastAsia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color w:val="000000"/>
        <w:sz w:val="20"/>
        <w:szCs w:val="20"/>
      </w:rPr>
      <w:fldChar w:fldCharType="begin"/>
    </w:r>
    <w:r>
      <w:rPr>
        <w:rFonts w:ascii="Calibri" w:hAnsi="Calibri" w:eastAsia="Calibri" w:cs="Calibri"/>
        <w:color w:val="000000"/>
        <w:sz w:val="20"/>
        <w:szCs w:val="20"/>
      </w:rPr>
      <w:instrText xml:space="preserve">PAGE</w:instrText>
    </w:r>
    <w:r>
      <w:rPr>
        <w:rFonts w:ascii="Calibri" w:hAnsi="Calibri" w:eastAsia="Calibri" w:cs="Calibri"/>
        <w:color w:val="000000"/>
        <w:sz w:val="20"/>
        <w:szCs w:val="20"/>
      </w:rPr>
      <w:fldChar w:fldCharType="separate"/>
    </w:r>
    <w:r>
      <w:rPr>
        <w:rFonts w:ascii="Calibri" w:hAnsi="Calibri" w:eastAsia="Calibri" w:cs="Calibri"/>
        <w:color w:val="000000"/>
        <w:sz w:val="20"/>
        <w:szCs w:val="20"/>
      </w:rPr>
      <w:fldChar w:fldCharType="end"/>
    </w:r>
  </w:p>
  <w:p>
    <w:pPr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color w:val="000000"/>
        <w:sz w:val="20"/>
        <w:szCs w:val="20"/>
        <w:rtl w:val="0"/>
      </w:rPr>
      <w:t>Rua Coronel Vicente, 281 – Centro Histórico – Porto Alegre/RS – CEP 90.030-040.</w:t>
    </w:r>
  </w:p>
  <w:p>
    <w:pPr>
      <w:jc w:val="center"/>
      <w:rPr>
        <w:rFonts w:ascii="Calibri" w:hAnsi="Calibri" w:eastAsia="Calibri" w:cs="Calibri"/>
        <w:sz w:val="20"/>
        <w:szCs w:val="20"/>
        <w:rtl w:val="0"/>
      </w:rPr>
    </w:pPr>
    <w:r>
      <w:rPr>
        <w:rFonts w:ascii="Calibri" w:hAnsi="Calibri" w:eastAsia="Calibri" w:cs="Calibri"/>
        <w:color w:val="000000"/>
        <w:sz w:val="20"/>
        <w:szCs w:val="20"/>
        <w:rtl w:val="0"/>
      </w:rPr>
      <w:t xml:space="preserve">Tel. (51) 3930-6010 – </w:t>
    </w:r>
    <w:r>
      <w:fldChar w:fldCharType="begin"/>
    </w:r>
    <w:r>
      <w:instrText xml:space="preserve"> HYPERLINK "http://www.etcom.ufrgs.br/" \h </w:instrText>
    </w:r>
    <w:r>
      <w:fldChar w:fldCharType="separate"/>
    </w:r>
    <w:r>
      <w:rPr>
        <w:rFonts w:ascii="Calibri" w:hAnsi="Calibri" w:eastAsia="Calibri" w:cs="Calibri"/>
        <w:color w:val="0000FF"/>
        <w:sz w:val="20"/>
        <w:szCs w:val="20"/>
        <w:u w:val="single"/>
        <w:rtl w:val="0"/>
      </w:rPr>
      <w:t>www.poa.ifrs.edu.br</w:t>
    </w:r>
    <w:r>
      <w:rPr>
        <w:rFonts w:ascii="Calibri" w:hAnsi="Calibri" w:eastAsia="Calibri" w:cs="Calibri"/>
        <w:color w:val="0000FF"/>
        <w:sz w:val="20"/>
        <w:szCs w:val="20"/>
        <w:u w:val="single"/>
        <w:rtl w:val="0"/>
      </w:rPr>
      <w:fldChar w:fldCharType="end"/>
    </w:r>
    <w:r>
      <w:rPr>
        <w:rFonts w:ascii="Calibri" w:hAnsi="Calibri" w:eastAsia="Calibri" w:cs="Calibri"/>
        <w:sz w:val="20"/>
        <w:szCs w:val="20"/>
        <w:rtl w:val="0"/>
      </w:rPr>
      <w:t xml:space="preserve"> – E-mail:  </w:t>
    </w:r>
    <w:r>
      <w:rPr>
        <w:rFonts w:ascii="Calibri" w:hAnsi="Calibri" w:eastAsia="Calibri" w:cs="Calibri"/>
        <w:sz w:val="20"/>
        <w:szCs w:val="20"/>
        <w:rtl w:val="0"/>
      </w:rPr>
      <w:fldChar w:fldCharType="begin"/>
    </w:r>
    <w:r>
      <w:rPr>
        <w:rFonts w:ascii="Calibri" w:hAnsi="Calibri" w:eastAsia="Calibri" w:cs="Calibri"/>
        <w:sz w:val="20"/>
        <w:szCs w:val="20"/>
        <w:rtl w:val="0"/>
      </w:rPr>
      <w:instrText xml:space="preserve"> HYPERLINK "mailto:gabinete@poa.ifrs.edu.br" </w:instrText>
    </w:r>
    <w:r>
      <w:rPr>
        <w:rFonts w:ascii="Calibri" w:hAnsi="Calibri" w:eastAsia="Calibri" w:cs="Calibri"/>
        <w:sz w:val="20"/>
        <w:szCs w:val="20"/>
        <w:rtl w:val="0"/>
      </w:rPr>
      <w:fldChar w:fldCharType="separate"/>
    </w:r>
    <w:r>
      <w:rPr>
        <w:rStyle w:val="12"/>
        <w:rFonts w:ascii="Calibri" w:hAnsi="Calibri" w:eastAsia="Calibri" w:cs="Calibri"/>
        <w:sz w:val="20"/>
        <w:szCs w:val="20"/>
        <w:rtl w:val="0"/>
      </w:rPr>
      <w:t>gabinete@poa.ifrs.edu.br</w:t>
    </w:r>
    <w:r>
      <w:rPr>
        <w:rFonts w:ascii="Calibri" w:hAnsi="Calibri" w:eastAsia="Calibri" w:cs="Calibri"/>
        <w:sz w:val="20"/>
        <w:szCs w:val="20"/>
        <w:rtl w:val="0"/>
      </w:rPr>
      <w:fldChar w:fldCharType="end"/>
    </w:r>
  </w:p>
  <w:p>
    <w:pPr>
      <w:jc w:val="center"/>
      <w:rPr>
        <w:rFonts w:ascii="Calibri" w:hAnsi="Calibri" w:eastAsia="Calibri" w:cs="Calibri"/>
        <w:sz w:val="20"/>
        <w:szCs w:val="20"/>
        <w:rtl w:val="0"/>
      </w:rPr>
    </w:pPr>
    <w:r>
      <w:rPr>
        <w:rFonts w:ascii="Calibri" w:hAnsi="Calibri" w:cs="Calibri"/>
        <w:b/>
        <w:i w:val="0"/>
        <w:color w:val="000000"/>
        <w:sz w:val="20"/>
        <w:szCs w:val="20"/>
        <w:u w:val="none"/>
        <w:vertAlign w:val="baseline"/>
      </w:rPr>
      <w:t xml:space="preserve">EDITAL </w:t>
    </w:r>
    <w:r>
      <w:rPr>
        <w:rFonts w:hint="default" w:ascii="Calibri" w:hAnsi="Calibri" w:cs="Calibri"/>
        <w:b/>
        <w:i/>
        <w:color w:val="000000"/>
        <w:sz w:val="20"/>
        <w:szCs w:val="20"/>
        <w:u w:val="none"/>
        <w:vertAlign w:val="baseline"/>
      </w:rPr>
      <w:t xml:space="preserve">CAMPUS </w:t>
    </w:r>
    <w:r>
      <w:rPr>
        <w:rFonts w:hint="default" w:ascii="Calibri" w:hAnsi="Calibri" w:cs="Calibri"/>
        <w:b/>
        <w:i w:val="0"/>
        <w:color w:val="000000"/>
        <w:sz w:val="20"/>
        <w:szCs w:val="20"/>
        <w:u w:val="none"/>
        <w:vertAlign w:val="baseline"/>
      </w:rPr>
      <w:t>PORTO ALEGRE Nº 03/2023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rPr>
          <w:sz w:val="20"/>
          <w:szCs w:val="20"/>
          <w:highlight w:val="white"/>
        </w:rPr>
      </w:pPr>
      <w:r>
        <w:rPr>
          <w:vertAlign w:val="superscript"/>
        </w:rPr>
        <w:footnoteRef/>
      </w:r>
      <w:r>
        <w:rPr>
          <w:sz w:val="20"/>
          <w:szCs w:val="20"/>
          <w:highlight w:val="white"/>
          <w:rtl w:val="0"/>
        </w:rPr>
        <w:t xml:space="preserve"> </w:t>
      </w:r>
      <w:r>
        <w:rPr>
          <w:rFonts w:ascii="Calibri" w:hAnsi="Calibri" w:eastAsia="Calibri" w:cs="Calibri"/>
          <w:sz w:val="20"/>
          <w:szCs w:val="20"/>
          <w:highlight w:val="white"/>
          <w:rtl w:val="0"/>
        </w:rPr>
        <w:t>Para comprovar a publicação é necessário anexar cópia do artigo - capa, sumário, primeira e última páginas do texto, devendo constar na publicação o local onde foi publicado.</w:t>
      </w:r>
    </w:p>
  </w:footnote>
  <w:footnote w:id="1">
    <w:p>
      <w:pPr>
        <w:rPr>
          <w:sz w:val="20"/>
          <w:szCs w:val="20"/>
          <w:highlight w:val="white"/>
        </w:rPr>
      </w:pPr>
      <w:r>
        <w:rPr>
          <w:vertAlign w:val="superscript"/>
        </w:rPr>
        <w:footnoteRef/>
      </w:r>
      <w:r>
        <w:rPr>
          <w:sz w:val="20"/>
          <w:szCs w:val="20"/>
          <w:highlight w:val="white"/>
          <w:rtl w:val="0"/>
        </w:rPr>
        <w:t xml:space="preserve"> </w:t>
      </w:r>
      <w:r>
        <w:rPr>
          <w:rFonts w:ascii="Calibri" w:hAnsi="Calibri" w:eastAsia="Calibri" w:cs="Calibri"/>
          <w:sz w:val="20"/>
          <w:szCs w:val="20"/>
          <w:highlight w:val="white"/>
          <w:rtl w:val="0"/>
        </w:rPr>
        <w:t>Para comprovar a publicação da obra é necessário anexar cópia do livro/capítulo - capa, sumário, primeira e última páginas do texto, devendo constar nos documentos enviados o ISBN ou ISSN.</w:t>
      </w:r>
    </w:p>
  </w:footnote>
  <w:footnote w:id="2">
    <w:p>
      <w:pPr>
        <w:rPr>
          <w:sz w:val="16"/>
          <w:szCs w:val="16"/>
          <w:highlight w:val="white"/>
        </w:rPr>
      </w:pPr>
      <w:r>
        <w:rPr>
          <w:vertAlign w:val="superscript"/>
        </w:rPr>
        <w:footnoteRef/>
      </w:r>
      <w:r>
        <w:rPr>
          <w:sz w:val="20"/>
          <w:szCs w:val="20"/>
          <w:highlight w:val="white"/>
          <w:rtl w:val="0"/>
        </w:rPr>
        <w:t xml:space="preserve"> </w:t>
      </w:r>
      <w:r>
        <w:rPr>
          <w:rFonts w:ascii="Calibri" w:hAnsi="Calibri" w:eastAsia="Calibri" w:cs="Calibri"/>
          <w:sz w:val="20"/>
          <w:szCs w:val="20"/>
          <w:highlight w:val="white"/>
          <w:rtl w:val="0"/>
        </w:rPr>
        <w:t>Para comprovar a participação em projetos anexar declaração do coordenador do projeto ou do órgão competente que realiza o registro desse tipo de 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540" w:firstLine="0"/>
      <w:rPr>
        <w:rFonts w:ascii="Arial" w:hAnsi="Arial" w:eastAsia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jc w:val="center"/>
      <w:rPr>
        <w:rFonts w:ascii="Calibri" w:hAnsi="Calibri" w:eastAsia="Calibri"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3ECD2378"/>
    <w:rsid w:val="41924A92"/>
    <w:rsid w:val="47C62E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Cambria" w:cs="Cambri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widowControl w:val="0"/>
    </w:pPr>
    <w:rPr>
      <w:rFonts w:ascii="Cambria" w:hAnsi="Cambria" w:eastAsia="Cambria" w:cs="Cambria"/>
      <w:sz w:val="24"/>
      <w:szCs w:val="24"/>
      <w:lang w:val="pt-BR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i/>
      <w:sz w:val="28"/>
      <w:szCs w:val="28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6"/>
      <w:szCs w:val="26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rFonts w:ascii="Calibri" w:hAnsi="Calibri" w:eastAsia="Calibri" w:cs="Calibri"/>
      <w:b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rFonts w:ascii="Calibri" w:hAnsi="Calibri" w:eastAsia="Calibri" w:cs="Calibri"/>
      <w:b/>
      <w:i/>
      <w:sz w:val="26"/>
      <w:szCs w:val="2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rFonts w:ascii="Calibri" w:hAnsi="Calibri" w:eastAsia="Calibri" w:cs="Calibri"/>
      <w:b/>
      <w:sz w:val="2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qFormat/>
    <w:uiPriority w:val="0"/>
    <w:pPr>
      <w:keepNext/>
      <w:spacing w:before="240" w:after="120"/>
    </w:pPr>
    <w:rPr>
      <w:b/>
      <w:sz w:val="32"/>
      <w:szCs w:val="32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1"/>
      <w:szCs w:val="24"/>
      <w:lang w:val="en-US" w:eastAsia="zh-CN" w:bidi="ar"/>
    </w:rPr>
  </w:style>
  <w:style w:type="paragraph" w:styleId="10">
    <w:name w:val="Subtitle"/>
    <w:basedOn w:val="1"/>
    <w:next w:val="1"/>
    <w:uiPriority w:val="0"/>
    <w:pPr>
      <w:keepNext/>
      <w:keepLines/>
      <w:spacing w:before="360" w:after="80"/>
    </w:pPr>
  </w:style>
  <w:style w:type="character" w:styleId="12">
    <w:name w:val="Hyperlink"/>
    <w:basedOn w:val="11"/>
    <w:uiPriority w:val="0"/>
    <w:rPr>
      <w:color w:val="0000FF"/>
      <w:u w:val="single"/>
    </w:rPr>
  </w:style>
  <w:style w:type="table" w:customStyle="1" w:styleId="14">
    <w:name w:val="Table Normal"/>
    <w:qFormat/>
    <w:uiPriority w:val="0"/>
  </w:style>
  <w:style w:type="table" w:customStyle="1" w:styleId="15">
    <w:name w:val="_Style 10"/>
    <w:basedOn w:val="14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6">
    <w:name w:val="_Style 11"/>
    <w:basedOn w:val="14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7">
    <w:name w:val="_Style 12"/>
    <w:basedOn w:val="14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13"/>
    <w:basedOn w:val="14"/>
    <w:qFormat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9">
    <w:name w:val="_Style 14"/>
    <w:basedOn w:val="14"/>
    <w:qFormat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Office_..._F1E327BC-269C-435d-A152-05C5408002CA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2023-01-30T18:02:00Z</dcterms:created>
  <dc:creator>denisewolff</dc:creator>
  <cp:lastModifiedBy>denisewolff</cp:lastModifiedBy>
  <dcterms:modified xsi:type="dcterms:W3CDTF">2023-01-30T18:08:38Z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1046-...</vt:lpwstr>
  </property>
</Properties>
</file>